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3957" w14:textId="217640F7" w:rsidR="00D479A4" w:rsidRDefault="00D479A4" w:rsidP="00D479A4">
      <w:pPr>
        <w:spacing w:after="0" w:line="280" w:lineRule="auto"/>
        <w:ind w:firstLine="211"/>
        <w:jc w:val="center"/>
        <w:rPr>
          <w:rFonts w:ascii="ＭＳ 明朝" w:eastAsia="ＭＳ 明朝" w:hAnsi="ＭＳ 明朝" w:cs="ＭＳ 明朝"/>
          <w:sz w:val="21"/>
          <w:lang w:eastAsia="ja-JP"/>
        </w:rPr>
      </w:pPr>
      <w:r>
        <w:rPr>
          <w:rFonts w:ascii="ＭＳ 明朝" w:eastAsia="ＭＳ 明朝" w:hAnsi="ＭＳ 明朝" w:cs="ＭＳ 明朝" w:hint="eastAsia"/>
          <w:sz w:val="21"/>
        </w:rPr>
        <w:t>会員拡大連絡会議議長</w:t>
      </w:r>
      <w:r>
        <w:rPr>
          <w:rFonts w:ascii="ＭＳ 明朝" w:eastAsia="ＭＳ 明朝" w:hAnsi="ＭＳ 明朝" w:cs="ＭＳ 明朝" w:hint="eastAsia"/>
          <w:sz w:val="21"/>
          <w:lang w:eastAsia="ja-JP"/>
        </w:rPr>
        <w:t xml:space="preserve">　堤三智紘</w:t>
      </w:r>
    </w:p>
    <w:p w14:paraId="50A708E3" w14:textId="77777777" w:rsidR="00290D5F" w:rsidRDefault="00290D5F" w:rsidP="00D479A4">
      <w:pPr>
        <w:spacing w:after="0" w:line="280" w:lineRule="auto"/>
        <w:ind w:firstLine="211"/>
        <w:jc w:val="center"/>
        <w:rPr>
          <w:rFonts w:ascii="ＭＳ 明朝" w:eastAsia="ＭＳ 明朝" w:hAnsi="ＭＳ 明朝" w:cs="ＭＳ 明朝" w:hint="eastAsia"/>
          <w:sz w:val="21"/>
          <w:lang w:eastAsia="ja-JP"/>
        </w:rPr>
      </w:pPr>
    </w:p>
    <w:p w14:paraId="3D1FD901" w14:textId="77777777" w:rsidR="00D479A4" w:rsidRDefault="00D479A4" w:rsidP="00290D5F">
      <w:pPr>
        <w:spacing w:after="0" w:line="320" w:lineRule="exact"/>
        <w:ind w:firstLine="211"/>
        <w:rPr>
          <w:rFonts w:ascii="ＭＳ 明朝" w:eastAsia="ＭＳ 明朝" w:hAnsi="ＭＳ 明朝" w:cs="ＭＳ 明朝"/>
          <w:sz w:val="21"/>
        </w:rPr>
      </w:pPr>
    </w:p>
    <w:p w14:paraId="37E38ADD" w14:textId="3FC3299A" w:rsidR="00D479A4" w:rsidRDefault="00D479A4" w:rsidP="00290D5F">
      <w:pPr>
        <w:spacing w:after="0" w:line="320" w:lineRule="exact"/>
        <w:ind w:firstLine="211"/>
      </w:pPr>
      <w:r>
        <w:rPr>
          <w:rFonts w:ascii="ＭＳ 明朝" w:eastAsia="ＭＳ 明朝" w:hAnsi="ＭＳ 明朝" w:cs="ＭＳ 明朝"/>
          <w:sz w:val="21"/>
        </w:rPr>
        <w:t>創立以来多くの先輩諸兄姉から想いを受け継ぎ、永年継承していきながら歩みを進めてきました。この想いを永続的に引き継いで行くために最も重要な活動が会員拡大です。ここ数年ＪＣＩ八女においては、会員拡大に成功し会員の減少には歯止めがかかっているものの会員数は全盛期の半数以下となっており、より良い変化をもたらす運動を展開するために会員拡大に力</w:t>
      </w:r>
      <w:proofErr w:type="gramStart"/>
      <w:r>
        <w:rPr>
          <w:rFonts w:ascii="ＭＳ 明朝" w:eastAsia="ＭＳ 明朝" w:hAnsi="ＭＳ 明朝" w:cs="ＭＳ 明朝"/>
          <w:sz w:val="21"/>
        </w:rPr>
        <w:t>を</w:t>
      </w:r>
      <w:proofErr w:type="gramEnd"/>
      <w:r>
        <w:rPr>
          <w:rFonts w:ascii="ＭＳ 明朝" w:eastAsia="ＭＳ 明朝" w:hAnsi="ＭＳ 明朝" w:cs="ＭＳ 明朝"/>
          <w:sz w:val="21"/>
        </w:rPr>
        <w:t>入れ会員数</w:t>
      </w:r>
      <w:proofErr w:type="gramStart"/>
      <w:r>
        <w:rPr>
          <w:rFonts w:ascii="ＭＳ 明朝" w:eastAsia="ＭＳ 明朝" w:hAnsi="ＭＳ 明朝" w:cs="ＭＳ 明朝"/>
          <w:sz w:val="21"/>
        </w:rPr>
        <w:t>を</w:t>
      </w:r>
      <w:proofErr w:type="gramEnd"/>
      <w:r>
        <w:rPr>
          <w:rFonts w:ascii="ＭＳ 明朝" w:eastAsia="ＭＳ 明朝" w:hAnsi="ＭＳ 明朝" w:cs="ＭＳ 明朝"/>
          <w:sz w:val="21"/>
        </w:rPr>
        <w:t xml:space="preserve">増やし影響力のある組織を構築していかなければいけません。 </w:t>
      </w:r>
    </w:p>
    <w:p w14:paraId="1FB9CAD8" w14:textId="796B67C7" w:rsidR="00D479A4" w:rsidRPr="00D479A4" w:rsidRDefault="00D479A4" w:rsidP="00290D5F">
      <w:pPr>
        <w:spacing w:after="0" w:line="320" w:lineRule="exact"/>
        <w:ind w:firstLine="110"/>
        <w:rPr>
          <w:rFonts w:ascii="ＭＳ 明朝" w:eastAsia="ＭＳ 明朝" w:hAnsi="ＭＳ 明朝" w:cs="ＭＳ 明朝"/>
          <w:sz w:val="21"/>
        </w:rPr>
      </w:pPr>
      <w:r>
        <w:rPr>
          <w:rFonts w:ascii="ＭＳ 明朝" w:eastAsia="ＭＳ 明朝" w:hAnsi="ＭＳ 明朝" w:cs="ＭＳ 明朝"/>
          <w:sz w:val="21"/>
        </w:rPr>
        <w:t>まずは、本年度の会員拡大を成功に導くために各副委員長とともに会員拡大連絡会議を毎月実施し、候補者の情報収集、アプローチ方法の検討を行い、候補者と面談を行い入会へとつなげていきます。そして、より多くの候補者を面接につなげるために、会員拡大の重要性についてメンバー一人ひとりに落とし込み自主的に会員拡大に取り組む体制を構築し、候補者リストを充実させ、担当者に進捗状況の確認を行うことでスピード感を持って候補者へアプローチし、積極的に候補者と面談を行い、ＪＣＩ八女の魅力をつたえることで会員拡大につなげます。さらに、仮入会期間中に各委員長、紹介者、仮入会者と連絡を取り状況を把握し、仮入会者とコミュニケーションを密に取ることで正会員につなげま</w:t>
      </w:r>
      <w:r>
        <w:rPr>
          <w:rFonts w:ascii="ＭＳ 明朝" w:eastAsia="ＭＳ 明朝" w:hAnsi="ＭＳ 明朝" w:cs="ＭＳ 明朝" w:hint="eastAsia"/>
          <w:sz w:val="21"/>
          <w:lang w:eastAsia="ja-JP"/>
        </w:rPr>
        <w:t>す</w:t>
      </w:r>
      <w:r>
        <w:rPr>
          <w:rFonts w:ascii="ＭＳ 明朝" w:eastAsia="ＭＳ 明朝" w:hAnsi="ＭＳ 明朝" w:cs="ＭＳ 明朝"/>
          <w:sz w:val="21"/>
        </w:rPr>
        <w:t xml:space="preserve">。また、ＪＣＩ八女に多様な人財が集まり、影響力のある組織となるためにホームページやＳＮＳで、認知度の向上に努め事務局次長と連携し、会員拡大へとつなげます。そして、家族懇親会を実施することで、日頃よりＪＣ活動に理解を頂いている家族に対しての感謝の意をつたえる場を設け、家族間でも親密な関係を築くことができる事業を行います。 </w:t>
      </w:r>
    </w:p>
    <w:p w14:paraId="784BE2E4" w14:textId="35A7954A" w:rsidR="00D479A4" w:rsidRDefault="00D479A4" w:rsidP="00290D5F">
      <w:pPr>
        <w:spacing w:line="320" w:lineRule="exact"/>
        <w:ind w:firstLineChars="50" w:firstLine="105"/>
      </w:pPr>
      <w:r>
        <w:rPr>
          <w:rFonts w:ascii="ＭＳ 明朝" w:eastAsia="ＭＳ 明朝" w:hAnsi="ＭＳ 明朝" w:cs="ＭＳ 明朝"/>
          <w:sz w:val="21"/>
        </w:rPr>
        <w:t>本年度のスローガン「結び」のもと、６５周年という節目を迎え、より一層メンバーが一致団結することで、未来を見据えた強固な組織になると確信します。私たち一人ひとりが地域のことを真剣に想い、地域の課題に真摯に向き合い、魅力溢れ、希望に満ちた八女地域を実現します。</w:t>
      </w:r>
    </w:p>
    <w:sectPr w:rsidR="00D479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A4"/>
    <w:rsid w:val="00290D5F"/>
    <w:rsid w:val="00D4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23941B"/>
  <w15:chartTrackingRefBased/>
  <w15:docId w15:val="{43BC7807-3BA0-3447-87B0-7BB14C20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9A4"/>
    <w:pPr>
      <w:spacing w:after="160" w:line="259" w:lineRule="auto"/>
    </w:pPr>
    <w:rPr>
      <w:rFonts w:ascii="Calibri" w:eastAsia="Calibri" w:hAnsi="Calibri" w:cs="Times New Roman"/>
      <w:color w:val="000000"/>
      <w:sz w:val="22"/>
      <w:lang w:val="ja" w:eastAsia="j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2</cp:revision>
  <dcterms:created xsi:type="dcterms:W3CDTF">2024-01-17T17:35:00Z</dcterms:created>
  <dcterms:modified xsi:type="dcterms:W3CDTF">2024-01-24T20:16:00Z</dcterms:modified>
</cp:coreProperties>
</file>